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1A08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28.11.18) 03-06.</w:t>
      </w:r>
      <w:r>
        <w:rPr>
          <w:rFonts w:ascii="Times New Roman" w:hAnsi="Times New Roman" w:cs="Times New Roman"/>
          <w:sz w:val="24"/>
          <w:szCs w:val="24"/>
        </w:rPr>
        <w:t>9323</w:t>
      </w: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08">
        <w:rPr>
          <w:rFonts w:ascii="Times New Roman" w:hAnsi="Times New Roman" w:cs="Times New Roman"/>
          <w:sz w:val="24"/>
          <w:szCs w:val="24"/>
        </w:rPr>
        <w:t>1. Маршрут:</w:t>
      </w: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Белгород</w:t>
      </w:r>
      <w:r w:rsidRPr="00D11A08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D11A08"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31.36.031</w:t>
      </w: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0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0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0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270</w:t>
      </w:r>
      <w:r w:rsidRPr="00D11A0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11A08" w:rsidRPr="00D11A08" w:rsidRDefault="00D11A08" w:rsidP="00D11A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270</w:t>
      </w:r>
      <w:r w:rsidRPr="00D11A0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 ул. Богдана Хмельницкого 160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Старый Оскол Мкр. Буденного 9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АВ Центральный г Воронеж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р. Московский 17</w:t>
            </w:r>
          </w:p>
        </w:tc>
      </w:tr>
    </w:tbl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4110"/>
      </w:tblGrid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Пр. Богдана Хмельницкого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38К-008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Пр. Патриотов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Перхоровича</w:t>
            </w:r>
            <w:proofErr w:type="spell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Южно-Моравская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</w:tbl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4110"/>
      </w:tblGrid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845"/>
        <w:gridCol w:w="1870"/>
        <w:gridCol w:w="1486"/>
        <w:gridCol w:w="1842"/>
      </w:tblGrid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A08" w:rsidRPr="00D11A08" w:rsidRDefault="00D11A08" w:rsidP="0096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11A08" w:rsidRPr="00D11A08" w:rsidRDefault="00D11A08" w:rsidP="00EB0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2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11A08" w:rsidRPr="00D11A08" w:rsidRDefault="00D11A08" w:rsidP="00A72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7"/>
        <w:gridCol w:w="1066"/>
        <w:gridCol w:w="884"/>
        <w:gridCol w:w="859"/>
        <w:gridCol w:w="1022"/>
        <w:gridCol w:w="1066"/>
        <w:gridCol w:w="1110"/>
        <w:gridCol w:w="1134"/>
      </w:tblGrid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</w:t>
            </w:r>
          </w:p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6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ытия, час: мин.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08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12;45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15;00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14;45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17;00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2E3" w:rsidRPr="00D11A08" w:rsidRDefault="00D1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A08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4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992"/>
        <w:gridCol w:w="992"/>
        <w:gridCol w:w="709"/>
        <w:gridCol w:w="1134"/>
        <w:gridCol w:w="992"/>
        <w:gridCol w:w="1134"/>
        <w:gridCol w:w="1144"/>
      </w:tblGrid>
      <w:tr w:rsidR="003662E3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ытия,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</w:t>
            </w:r>
          </w:p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18;35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20;35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A08" w:rsidRPr="00D11A08" w:rsidTr="00D11A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3662E3" w:rsidRPr="00D11A08" w:rsidRDefault="00D11A08" w:rsidP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r w:rsidRPr="00D11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A08">
              <w:rPr>
                <w:rFonts w:ascii="Times New Roman" w:eastAsia="Times New Roman" w:hAnsi="Times New Roman" w:cs="Times New Roman"/>
                <w:sz w:val="24"/>
                <w:szCs w:val="24"/>
              </w:rPr>
              <w:t>22;40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2E3" w:rsidRPr="00D11A08" w:rsidRDefault="00D1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62E3" w:rsidRPr="00D11A08" w:rsidRDefault="00D11A08">
      <w:pPr>
        <w:pStyle w:val="Style8261"/>
        <w:rPr>
          <w:sz w:val="24"/>
          <w:szCs w:val="24"/>
        </w:rPr>
      </w:pPr>
      <w:r w:rsidRPr="00D11A08">
        <w:rPr>
          <w:sz w:val="24"/>
          <w:szCs w:val="24"/>
        </w:rPr>
        <w:t>Круглогодично</w:t>
      </w:r>
      <w:r>
        <w:rPr>
          <w:sz w:val="24"/>
          <w:szCs w:val="24"/>
        </w:rPr>
        <w:t>.</w:t>
      </w:r>
    </w:p>
    <w:sectPr w:rsidR="003662E3" w:rsidRPr="00D11A0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15C7"/>
    <w:rsid w:val="00D11A08"/>
    <w:rsid w:val="00D7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51">
    <w:name w:val="Style78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44">
    <w:name w:val="Style78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76">
    <w:name w:val="Style80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06">
    <w:name w:val="Style8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48">
    <w:name w:val="Style81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82">
    <w:name w:val="Style8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1">
    <w:name w:val="Style8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79">
    <w:name w:val="CharStyle2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80">
    <w:name w:val="CharStyle2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81">
    <w:name w:val="CharStyle2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2019-01-11T11:25:00Z</dcterms:created>
  <dcterms:modified xsi:type="dcterms:W3CDTF">2019-01-11T11:32:00Z</dcterms:modified>
</cp:coreProperties>
</file>